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2"/>
          <w:szCs w:val="52"/>
        </w:rPr>
      </w:pPr>
      <w:bookmarkStart w:id="0" w:name="__DdeLink__107_602438855"/>
      <w:bookmarkEnd w:id="0"/>
      <w:r>
        <w:rPr>
          <w:b/>
          <w:sz w:val="52"/>
          <w:szCs w:val="52"/>
        </w:rPr>
        <w:t>Vrátný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Přijmeme invalidní důchodce na hlavní pracovní poměr.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Místo výkonu práce: Olomouc.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12-ti hodinové směny, možno i kratší úvazek.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Bližší informace na telefonu: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p. Lysák 602 741 104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nebo email: lysak</w:t>
      </w:r>
      <w:bookmarkStart w:id="1" w:name="_GoBack"/>
      <w:bookmarkEnd w:id="1"/>
      <w:r>
        <w:rPr>
          <w:sz w:val="44"/>
          <w:szCs w:val="44"/>
        </w:rPr>
        <w:t>@vspstav.cz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2" w:name="__DdeLink__107_602438855"/>
      <w:bookmarkStart w:id="3" w:name="__DdeLink__107_602438855"/>
      <w:bookmarkEnd w:id="3"/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LibreOffice/5.3.6.1$Windows_x86 LibreOffice_project/686f202eff87ef707079aeb7f485847613344eb7</Application>
  <Pages>1</Pages>
  <Words>31</Words>
  <Characters>184</Characters>
  <CharactersWithSpaces>208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2018-03-28T09:03:00Z</dcterms:created>
  <dc:creator>remote</dc:creator>
  <dc:description/>
  <dc:language>cs-CZ</dc:language>
  <cp:lastModifiedBy>Valérie Kvasničková</cp:lastModifiedBy>
  <dcterms:modified xsi:type="dcterms:W3CDTF">2018-03-28T09:03:00Z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